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B89A" w14:textId="51E8EF38" w:rsidR="002C5EBA" w:rsidRPr="002C5EBA" w:rsidRDefault="002C5EBA" w:rsidP="002C5EBA">
      <w:pPr>
        <w:spacing w:after="0" w:line="360" w:lineRule="auto"/>
        <w:jc w:val="center"/>
        <w:rPr>
          <w:rFonts w:ascii="Arial" w:eastAsia="Calibri" w:hAnsi="Arial" w:cs="Arial"/>
          <w:b/>
          <w:sz w:val="24"/>
          <w:szCs w:val="24"/>
        </w:rPr>
      </w:pPr>
      <w:r w:rsidRPr="002C5EBA">
        <w:rPr>
          <w:rFonts w:ascii="Arial" w:eastAsia="Calibri" w:hAnsi="Arial" w:cs="Arial"/>
          <w:b/>
          <w:sz w:val="24"/>
          <w:szCs w:val="24"/>
        </w:rPr>
        <w:t>ANEXO V</w:t>
      </w:r>
      <w:r>
        <w:rPr>
          <w:rFonts w:ascii="Arial" w:eastAsia="Calibri" w:hAnsi="Arial" w:cs="Arial"/>
          <w:b/>
          <w:sz w:val="24"/>
          <w:szCs w:val="24"/>
        </w:rPr>
        <w:t>III</w:t>
      </w:r>
    </w:p>
    <w:p w14:paraId="06B69AC8" w14:textId="77777777" w:rsidR="002C5EBA" w:rsidRPr="002C5EBA" w:rsidRDefault="002C5EBA" w:rsidP="002C5EBA">
      <w:pPr>
        <w:spacing w:after="0" w:line="360" w:lineRule="auto"/>
        <w:jc w:val="center"/>
        <w:rPr>
          <w:rFonts w:ascii="Arial" w:eastAsia="Calibri" w:hAnsi="Arial" w:cs="Arial"/>
          <w:b/>
          <w:sz w:val="24"/>
          <w:szCs w:val="24"/>
        </w:rPr>
      </w:pPr>
      <w:r w:rsidRPr="002C5EBA">
        <w:rPr>
          <w:rFonts w:ascii="Arial" w:eastAsia="Calibri" w:hAnsi="Arial" w:cs="Arial"/>
          <w:b/>
          <w:sz w:val="24"/>
          <w:szCs w:val="24"/>
        </w:rPr>
        <w:t>FORMULÁRIO DE EXPERIÊNCIA PRÉVIA NA REALIZAÇÃO DO OBJETO</w:t>
      </w:r>
    </w:p>
    <w:tbl>
      <w:tblPr>
        <w:tblStyle w:val="Tabelacomgrade"/>
        <w:tblpPr w:leftFromText="141" w:rightFromText="141" w:vertAnchor="text" w:horzAnchor="margin" w:tblpX="273" w:tblpY="342"/>
        <w:tblW w:w="15218" w:type="dxa"/>
        <w:tblInd w:w="0" w:type="dxa"/>
        <w:tblLook w:val="04A0" w:firstRow="1" w:lastRow="0" w:firstColumn="1" w:lastColumn="0" w:noHBand="0" w:noVBand="1"/>
      </w:tblPr>
      <w:tblGrid>
        <w:gridCol w:w="3665"/>
        <w:gridCol w:w="2308"/>
        <w:gridCol w:w="2244"/>
        <w:gridCol w:w="2345"/>
        <w:gridCol w:w="2191"/>
        <w:gridCol w:w="2465"/>
      </w:tblGrid>
      <w:tr w:rsidR="002C5EBA" w:rsidRPr="002C5EBA" w14:paraId="7024A7C9" w14:textId="77777777" w:rsidTr="002C5EBA">
        <w:trPr>
          <w:trHeight w:val="594"/>
        </w:trPr>
        <w:tc>
          <w:tcPr>
            <w:tcW w:w="366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5C8BED" w14:textId="77777777" w:rsidR="002C5EBA" w:rsidRPr="002C5EBA" w:rsidRDefault="002C5EBA" w:rsidP="002C5EBA">
            <w:pPr>
              <w:spacing w:line="360" w:lineRule="auto"/>
              <w:jc w:val="center"/>
              <w:rPr>
                <w:rFonts w:ascii="Arial" w:hAnsi="Arial" w:cs="Arial"/>
              </w:rPr>
            </w:pPr>
            <w:r w:rsidRPr="002C5EBA">
              <w:rPr>
                <w:rFonts w:ascii="Arial" w:hAnsi="Arial" w:cs="Arial"/>
              </w:rPr>
              <w:t>Projeto/Atividade</w:t>
            </w:r>
          </w:p>
        </w:tc>
        <w:tc>
          <w:tcPr>
            <w:tcW w:w="6897"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770CF73" w14:textId="77777777" w:rsidR="002C5EBA" w:rsidRPr="002C5EBA" w:rsidRDefault="002C5EBA" w:rsidP="002C5EBA">
            <w:pPr>
              <w:spacing w:line="360" w:lineRule="auto"/>
              <w:jc w:val="center"/>
              <w:rPr>
                <w:rFonts w:ascii="Arial" w:hAnsi="Arial" w:cs="Arial"/>
              </w:rPr>
            </w:pPr>
            <w:r w:rsidRPr="002C5EBA">
              <w:rPr>
                <w:rFonts w:ascii="Arial" w:hAnsi="Arial" w:cs="Arial"/>
              </w:rPr>
              <w:t>Tempo de Execução</w:t>
            </w:r>
          </w:p>
        </w:tc>
        <w:tc>
          <w:tcPr>
            <w:tcW w:w="219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DD34C23" w14:textId="77777777" w:rsidR="002C5EBA" w:rsidRPr="002C5EBA" w:rsidRDefault="002C5EBA" w:rsidP="002C5EBA">
            <w:pPr>
              <w:spacing w:line="360" w:lineRule="auto"/>
              <w:jc w:val="center"/>
              <w:rPr>
                <w:rFonts w:ascii="Arial" w:hAnsi="Arial" w:cs="Arial"/>
              </w:rPr>
            </w:pPr>
            <w:r w:rsidRPr="002C5EBA">
              <w:rPr>
                <w:rFonts w:ascii="Arial" w:hAnsi="Arial" w:cs="Arial"/>
              </w:rPr>
              <w:t xml:space="preserve">Agente Financiador </w:t>
            </w:r>
            <w:r w:rsidRPr="002C5EBA">
              <w:rPr>
                <w:rFonts w:ascii="Arial" w:hAnsi="Arial" w:cs="Arial"/>
                <w:sz w:val="18"/>
                <w:szCs w:val="18"/>
              </w:rPr>
              <w:t>(se houver)</w:t>
            </w:r>
          </w:p>
        </w:tc>
        <w:tc>
          <w:tcPr>
            <w:tcW w:w="246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CC0FE" w14:textId="77777777" w:rsidR="002C5EBA" w:rsidRPr="002C5EBA" w:rsidRDefault="002C5EBA" w:rsidP="002C5EBA">
            <w:pPr>
              <w:spacing w:line="360" w:lineRule="auto"/>
              <w:jc w:val="center"/>
              <w:rPr>
                <w:rFonts w:ascii="Arial" w:hAnsi="Arial" w:cs="Arial"/>
              </w:rPr>
            </w:pPr>
            <w:r w:rsidRPr="002C5EBA">
              <w:rPr>
                <w:rFonts w:ascii="Arial" w:hAnsi="Arial" w:cs="Arial"/>
              </w:rPr>
              <w:t>Valor do Projeto</w:t>
            </w:r>
          </w:p>
        </w:tc>
      </w:tr>
      <w:tr w:rsidR="002C5EBA" w:rsidRPr="002C5EBA" w14:paraId="42716713" w14:textId="77777777" w:rsidTr="002C5EBA">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5D037" w14:textId="77777777" w:rsidR="002C5EBA" w:rsidRPr="002C5EBA" w:rsidRDefault="002C5EBA" w:rsidP="002C5EBA">
            <w:pPr>
              <w:rPr>
                <w:rFonts w:ascii="Arial" w:hAnsi="Arial" w:cs="Arial"/>
              </w:rPr>
            </w:pPr>
          </w:p>
        </w:tc>
        <w:tc>
          <w:tcPr>
            <w:tcW w:w="230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51B41C" w14:textId="77777777" w:rsidR="002C5EBA" w:rsidRPr="002C5EBA" w:rsidRDefault="002C5EBA" w:rsidP="002C5EBA">
            <w:pPr>
              <w:spacing w:line="360" w:lineRule="auto"/>
              <w:jc w:val="center"/>
              <w:rPr>
                <w:rFonts w:ascii="Arial" w:hAnsi="Arial" w:cs="Arial"/>
              </w:rPr>
            </w:pPr>
            <w:r w:rsidRPr="002C5EBA">
              <w:rPr>
                <w:rFonts w:ascii="Arial" w:hAnsi="Arial" w:cs="Arial"/>
              </w:rPr>
              <w:t>Data de Início</w:t>
            </w:r>
          </w:p>
        </w:tc>
        <w:tc>
          <w:tcPr>
            <w:tcW w:w="224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775FC0" w14:textId="77777777" w:rsidR="002C5EBA" w:rsidRPr="002C5EBA" w:rsidRDefault="002C5EBA" w:rsidP="002C5EBA">
            <w:pPr>
              <w:spacing w:line="360" w:lineRule="auto"/>
              <w:jc w:val="center"/>
              <w:rPr>
                <w:rFonts w:ascii="Arial" w:hAnsi="Arial" w:cs="Arial"/>
              </w:rPr>
            </w:pPr>
            <w:r w:rsidRPr="002C5EBA">
              <w:rPr>
                <w:rFonts w:ascii="Arial" w:hAnsi="Arial" w:cs="Arial"/>
              </w:rPr>
              <w:t>Data de Término</w:t>
            </w:r>
          </w:p>
        </w:tc>
        <w:tc>
          <w:tcPr>
            <w:tcW w:w="234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A130D4" w14:textId="77777777" w:rsidR="002C5EBA" w:rsidRPr="002C5EBA" w:rsidRDefault="002C5EBA" w:rsidP="002C5EBA">
            <w:pPr>
              <w:jc w:val="center"/>
              <w:rPr>
                <w:rFonts w:ascii="Arial" w:hAnsi="Arial" w:cs="Arial"/>
              </w:rPr>
            </w:pPr>
            <w:r w:rsidRPr="002C5EBA">
              <w:rPr>
                <w:rFonts w:ascii="Arial" w:hAnsi="Arial" w:cs="Arial"/>
              </w:rPr>
              <w:t xml:space="preserve">Duração das ações </w:t>
            </w:r>
            <w:r w:rsidRPr="002C5EBA">
              <w:rPr>
                <w:rFonts w:ascii="Arial" w:hAnsi="Arial" w:cs="Arial"/>
                <w:i/>
                <w:iCs/>
                <w:sz w:val="18"/>
                <w:szCs w:val="18"/>
              </w:rPr>
              <w:t>(em anos e meses)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AF3F4" w14:textId="77777777" w:rsidR="002C5EBA" w:rsidRPr="002C5EBA" w:rsidRDefault="002C5EBA" w:rsidP="002C5EBA">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DC7AA" w14:textId="77777777" w:rsidR="002C5EBA" w:rsidRPr="002C5EBA" w:rsidRDefault="002C5EBA" w:rsidP="002C5EBA">
            <w:pPr>
              <w:rPr>
                <w:rFonts w:ascii="Arial" w:hAnsi="Arial" w:cs="Arial"/>
              </w:rPr>
            </w:pPr>
          </w:p>
        </w:tc>
      </w:tr>
      <w:tr w:rsidR="002C5EBA" w:rsidRPr="002C5EBA" w14:paraId="24C4DB5F" w14:textId="77777777" w:rsidTr="002C5EBA">
        <w:trPr>
          <w:trHeight w:val="425"/>
        </w:trPr>
        <w:tc>
          <w:tcPr>
            <w:tcW w:w="3665" w:type="dxa"/>
            <w:tcBorders>
              <w:top w:val="single" w:sz="4" w:space="0" w:color="auto"/>
              <w:left w:val="single" w:sz="4" w:space="0" w:color="auto"/>
              <w:bottom w:val="single" w:sz="4" w:space="0" w:color="auto"/>
              <w:right w:val="single" w:sz="4" w:space="0" w:color="auto"/>
            </w:tcBorders>
          </w:tcPr>
          <w:p w14:paraId="138C2516" w14:textId="77777777" w:rsidR="002C5EBA" w:rsidRPr="002C5EBA" w:rsidRDefault="002C5EBA" w:rsidP="002C5EBA">
            <w:pPr>
              <w:spacing w:line="360" w:lineRule="auto"/>
              <w:jc w:val="center"/>
              <w:rPr>
                <w:rFonts w:ascii="Arial" w:hAnsi="Arial" w:cs="Arial"/>
              </w:rPr>
            </w:pPr>
          </w:p>
        </w:tc>
        <w:tc>
          <w:tcPr>
            <w:tcW w:w="2308" w:type="dxa"/>
            <w:tcBorders>
              <w:top w:val="single" w:sz="4" w:space="0" w:color="auto"/>
              <w:left w:val="single" w:sz="4" w:space="0" w:color="auto"/>
              <w:bottom w:val="single" w:sz="4" w:space="0" w:color="auto"/>
              <w:right w:val="single" w:sz="4" w:space="0" w:color="auto"/>
            </w:tcBorders>
          </w:tcPr>
          <w:p w14:paraId="02778707" w14:textId="77777777" w:rsidR="002C5EBA" w:rsidRPr="002C5EBA" w:rsidRDefault="002C5EBA" w:rsidP="002C5EBA">
            <w:pPr>
              <w:spacing w:line="360" w:lineRule="auto"/>
              <w:jc w:val="center"/>
              <w:rPr>
                <w:rFonts w:ascii="Arial" w:hAnsi="Arial" w:cs="Arial"/>
              </w:rPr>
            </w:pPr>
          </w:p>
        </w:tc>
        <w:tc>
          <w:tcPr>
            <w:tcW w:w="2244" w:type="dxa"/>
            <w:tcBorders>
              <w:top w:val="single" w:sz="4" w:space="0" w:color="auto"/>
              <w:left w:val="single" w:sz="4" w:space="0" w:color="auto"/>
              <w:bottom w:val="single" w:sz="4" w:space="0" w:color="auto"/>
              <w:right w:val="single" w:sz="4" w:space="0" w:color="auto"/>
            </w:tcBorders>
          </w:tcPr>
          <w:p w14:paraId="3E83B657" w14:textId="77777777" w:rsidR="002C5EBA" w:rsidRPr="002C5EBA" w:rsidRDefault="002C5EBA" w:rsidP="002C5EBA">
            <w:pPr>
              <w:spacing w:line="360" w:lineRule="auto"/>
              <w:jc w:val="center"/>
              <w:rPr>
                <w:rFonts w:ascii="Arial" w:hAnsi="Arial" w:cs="Arial"/>
              </w:rPr>
            </w:pPr>
          </w:p>
        </w:tc>
        <w:tc>
          <w:tcPr>
            <w:tcW w:w="2345" w:type="dxa"/>
            <w:tcBorders>
              <w:top w:val="single" w:sz="4" w:space="0" w:color="auto"/>
              <w:left w:val="single" w:sz="4" w:space="0" w:color="auto"/>
              <w:bottom w:val="single" w:sz="4" w:space="0" w:color="auto"/>
              <w:right w:val="single" w:sz="4" w:space="0" w:color="auto"/>
            </w:tcBorders>
          </w:tcPr>
          <w:p w14:paraId="5DF6F42F" w14:textId="77777777" w:rsidR="002C5EBA" w:rsidRPr="002C5EBA" w:rsidRDefault="002C5EBA" w:rsidP="002C5EBA">
            <w:pPr>
              <w:spacing w:line="360" w:lineRule="auto"/>
              <w:jc w:val="center"/>
              <w:rPr>
                <w:rFonts w:ascii="Arial" w:hAnsi="Arial" w:cs="Arial"/>
              </w:rPr>
            </w:pPr>
          </w:p>
        </w:tc>
        <w:tc>
          <w:tcPr>
            <w:tcW w:w="2191" w:type="dxa"/>
            <w:tcBorders>
              <w:top w:val="single" w:sz="4" w:space="0" w:color="auto"/>
              <w:left w:val="single" w:sz="4" w:space="0" w:color="auto"/>
              <w:bottom w:val="single" w:sz="4" w:space="0" w:color="auto"/>
              <w:right w:val="single" w:sz="4" w:space="0" w:color="auto"/>
            </w:tcBorders>
          </w:tcPr>
          <w:p w14:paraId="660291FA" w14:textId="77777777" w:rsidR="002C5EBA" w:rsidRPr="002C5EBA" w:rsidRDefault="002C5EBA" w:rsidP="002C5EBA">
            <w:pPr>
              <w:spacing w:line="360" w:lineRule="auto"/>
              <w:jc w:val="cente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0BA71B09" w14:textId="77777777" w:rsidR="002C5EBA" w:rsidRPr="002C5EBA" w:rsidRDefault="002C5EBA" w:rsidP="002C5EBA">
            <w:pPr>
              <w:spacing w:line="360" w:lineRule="auto"/>
              <w:jc w:val="center"/>
              <w:rPr>
                <w:rFonts w:ascii="Arial" w:hAnsi="Arial" w:cs="Arial"/>
              </w:rPr>
            </w:pPr>
          </w:p>
        </w:tc>
      </w:tr>
      <w:tr w:rsidR="002C5EBA" w:rsidRPr="002C5EBA" w14:paraId="1D1AA455" w14:textId="77777777" w:rsidTr="002C5EBA">
        <w:trPr>
          <w:trHeight w:val="425"/>
        </w:trPr>
        <w:tc>
          <w:tcPr>
            <w:tcW w:w="3665" w:type="dxa"/>
            <w:tcBorders>
              <w:top w:val="single" w:sz="4" w:space="0" w:color="auto"/>
              <w:left w:val="single" w:sz="4" w:space="0" w:color="auto"/>
              <w:bottom w:val="single" w:sz="4" w:space="0" w:color="auto"/>
              <w:right w:val="single" w:sz="4" w:space="0" w:color="auto"/>
            </w:tcBorders>
          </w:tcPr>
          <w:p w14:paraId="2F20A0B5" w14:textId="77777777" w:rsidR="002C5EBA" w:rsidRPr="002C5EBA" w:rsidRDefault="002C5EBA" w:rsidP="002C5EBA">
            <w:pPr>
              <w:spacing w:line="360" w:lineRule="auto"/>
              <w:jc w:val="center"/>
              <w:rPr>
                <w:rFonts w:ascii="Arial" w:hAnsi="Arial" w:cs="Arial"/>
              </w:rPr>
            </w:pPr>
          </w:p>
        </w:tc>
        <w:tc>
          <w:tcPr>
            <w:tcW w:w="2308" w:type="dxa"/>
            <w:tcBorders>
              <w:top w:val="single" w:sz="4" w:space="0" w:color="auto"/>
              <w:left w:val="single" w:sz="4" w:space="0" w:color="auto"/>
              <w:bottom w:val="single" w:sz="4" w:space="0" w:color="auto"/>
              <w:right w:val="single" w:sz="4" w:space="0" w:color="auto"/>
            </w:tcBorders>
          </w:tcPr>
          <w:p w14:paraId="11C20763" w14:textId="77777777" w:rsidR="002C5EBA" w:rsidRPr="002C5EBA" w:rsidRDefault="002C5EBA" w:rsidP="002C5EBA">
            <w:pPr>
              <w:spacing w:line="360" w:lineRule="auto"/>
              <w:jc w:val="center"/>
              <w:rPr>
                <w:rFonts w:ascii="Arial" w:hAnsi="Arial" w:cs="Arial"/>
              </w:rPr>
            </w:pPr>
          </w:p>
        </w:tc>
        <w:tc>
          <w:tcPr>
            <w:tcW w:w="2244" w:type="dxa"/>
            <w:tcBorders>
              <w:top w:val="single" w:sz="4" w:space="0" w:color="auto"/>
              <w:left w:val="single" w:sz="4" w:space="0" w:color="auto"/>
              <w:bottom w:val="single" w:sz="4" w:space="0" w:color="auto"/>
              <w:right w:val="single" w:sz="4" w:space="0" w:color="auto"/>
            </w:tcBorders>
          </w:tcPr>
          <w:p w14:paraId="5BA22D51" w14:textId="77777777" w:rsidR="002C5EBA" w:rsidRPr="002C5EBA" w:rsidRDefault="002C5EBA" w:rsidP="002C5EBA">
            <w:pPr>
              <w:spacing w:line="360" w:lineRule="auto"/>
              <w:jc w:val="center"/>
              <w:rPr>
                <w:rFonts w:ascii="Arial" w:hAnsi="Arial" w:cs="Arial"/>
              </w:rPr>
            </w:pPr>
          </w:p>
        </w:tc>
        <w:tc>
          <w:tcPr>
            <w:tcW w:w="2345" w:type="dxa"/>
            <w:tcBorders>
              <w:top w:val="single" w:sz="4" w:space="0" w:color="auto"/>
              <w:left w:val="single" w:sz="4" w:space="0" w:color="auto"/>
              <w:bottom w:val="single" w:sz="4" w:space="0" w:color="auto"/>
              <w:right w:val="single" w:sz="4" w:space="0" w:color="auto"/>
            </w:tcBorders>
          </w:tcPr>
          <w:p w14:paraId="77B159C9" w14:textId="77777777" w:rsidR="002C5EBA" w:rsidRPr="002C5EBA" w:rsidRDefault="002C5EBA" w:rsidP="002C5EBA">
            <w:pPr>
              <w:spacing w:line="360" w:lineRule="auto"/>
              <w:jc w:val="center"/>
              <w:rPr>
                <w:rFonts w:ascii="Arial" w:hAnsi="Arial" w:cs="Arial"/>
              </w:rPr>
            </w:pPr>
          </w:p>
        </w:tc>
        <w:tc>
          <w:tcPr>
            <w:tcW w:w="2191" w:type="dxa"/>
            <w:tcBorders>
              <w:top w:val="single" w:sz="4" w:space="0" w:color="auto"/>
              <w:left w:val="single" w:sz="4" w:space="0" w:color="auto"/>
              <w:bottom w:val="single" w:sz="4" w:space="0" w:color="auto"/>
              <w:right w:val="single" w:sz="4" w:space="0" w:color="auto"/>
            </w:tcBorders>
          </w:tcPr>
          <w:p w14:paraId="69CE5A4B" w14:textId="77777777" w:rsidR="002C5EBA" w:rsidRPr="002C5EBA" w:rsidRDefault="002C5EBA" w:rsidP="002C5EBA">
            <w:pPr>
              <w:spacing w:line="360" w:lineRule="auto"/>
              <w:jc w:val="cente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2C6AED34" w14:textId="77777777" w:rsidR="002C5EBA" w:rsidRPr="002C5EBA" w:rsidRDefault="002C5EBA" w:rsidP="002C5EBA">
            <w:pPr>
              <w:spacing w:line="360" w:lineRule="auto"/>
              <w:jc w:val="center"/>
              <w:rPr>
                <w:rFonts w:ascii="Arial" w:hAnsi="Arial" w:cs="Arial"/>
              </w:rPr>
            </w:pPr>
          </w:p>
        </w:tc>
      </w:tr>
      <w:tr w:rsidR="002C5EBA" w:rsidRPr="002C5EBA" w14:paraId="686F55AF" w14:textId="77777777" w:rsidTr="002C5EBA">
        <w:trPr>
          <w:trHeight w:val="425"/>
        </w:trPr>
        <w:tc>
          <w:tcPr>
            <w:tcW w:w="3665" w:type="dxa"/>
            <w:tcBorders>
              <w:top w:val="single" w:sz="4" w:space="0" w:color="auto"/>
              <w:left w:val="single" w:sz="4" w:space="0" w:color="auto"/>
              <w:bottom w:val="single" w:sz="4" w:space="0" w:color="auto"/>
              <w:right w:val="single" w:sz="4" w:space="0" w:color="auto"/>
            </w:tcBorders>
          </w:tcPr>
          <w:p w14:paraId="221F0C73" w14:textId="77777777" w:rsidR="002C5EBA" w:rsidRPr="002C5EBA" w:rsidRDefault="002C5EBA" w:rsidP="002C5EBA">
            <w:pPr>
              <w:spacing w:line="360" w:lineRule="auto"/>
              <w:jc w:val="center"/>
              <w:rPr>
                <w:rFonts w:ascii="Arial" w:hAnsi="Arial" w:cs="Arial"/>
              </w:rPr>
            </w:pPr>
          </w:p>
        </w:tc>
        <w:tc>
          <w:tcPr>
            <w:tcW w:w="2308" w:type="dxa"/>
            <w:tcBorders>
              <w:top w:val="single" w:sz="4" w:space="0" w:color="auto"/>
              <w:left w:val="single" w:sz="4" w:space="0" w:color="auto"/>
              <w:bottom w:val="single" w:sz="4" w:space="0" w:color="auto"/>
              <w:right w:val="single" w:sz="4" w:space="0" w:color="auto"/>
            </w:tcBorders>
          </w:tcPr>
          <w:p w14:paraId="1C2D5AC4" w14:textId="77777777" w:rsidR="002C5EBA" w:rsidRPr="002C5EBA" w:rsidRDefault="002C5EBA" w:rsidP="002C5EBA">
            <w:pPr>
              <w:spacing w:line="360" w:lineRule="auto"/>
              <w:jc w:val="center"/>
              <w:rPr>
                <w:rFonts w:ascii="Arial" w:hAnsi="Arial" w:cs="Arial"/>
              </w:rPr>
            </w:pPr>
          </w:p>
        </w:tc>
        <w:tc>
          <w:tcPr>
            <w:tcW w:w="2244" w:type="dxa"/>
            <w:tcBorders>
              <w:top w:val="single" w:sz="4" w:space="0" w:color="auto"/>
              <w:left w:val="single" w:sz="4" w:space="0" w:color="auto"/>
              <w:bottom w:val="single" w:sz="4" w:space="0" w:color="auto"/>
              <w:right w:val="single" w:sz="4" w:space="0" w:color="auto"/>
            </w:tcBorders>
          </w:tcPr>
          <w:p w14:paraId="12FFD385" w14:textId="77777777" w:rsidR="002C5EBA" w:rsidRPr="002C5EBA" w:rsidRDefault="002C5EBA" w:rsidP="002C5EBA">
            <w:pPr>
              <w:spacing w:line="360" w:lineRule="auto"/>
              <w:jc w:val="center"/>
              <w:rPr>
                <w:rFonts w:ascii="Arial" w:hAnsi="Arial" w:cs="Arial"/>
              </w:rPr>
            </w:pPr>
          </w:p>
        </w:tc>
        <w:tc>
          <w:tcPr>
            <w:tcW w:w="2345" w:type="dxa"/>
            <w:tcBorders>
              <w:top w:val="single" w:sz="4" w:space="0" w:color="auto"/>
              <w:left w:val="single" w:sz="4" w:space="0" w:color="auto"/>
              <w:bottom w:val="single" w:sz="4" w:space="0" w:color="auto"/>
              <w:right w:val="single" w:sz="4" w:space="0" w:color="auto"/>
            </w:tcBorders>
          </w:tcPr>
          <w:p w14:paraId="7B623F46" w14:textId="77777777" w:rsidR="002C5EBA" w:rsidRPr="002C5EBA" w:rsidRDefault="002C5EBA" w:rsidP="002C5EBA">
            <w:pPr>
              <w:spacing w:line="360" w:lineRule="auto"/>
              <w:jc w:val="center"/>
              <w:rPr>
                <w:rFonts w:ascii="Arial" w:hAnsi="Arial" w:cs="Arial"/>
              </w:rPr>
            </w:pPr>
          </w:p>
        </w:tc>
        <w:tc>
          <w:tcPr>
            <w:tcW w:w="2191" w:type="dxa"/>
            <w:tcBorders>
              <w:top w:val="single" w:sz="4" w:space="0" w:color="auto"/>
              <w:left w:val="single" w:sz="4" w:space="0" w:color="auto"/>
              <w:bottom w:val="single" w:sz="4" w:space="0" w:color="auto"/>
              <w:right w:val="single" w:sz="4" w:space="0" w:color="auto"/>
            </w:tcBorders>
          </w:tcPr>
          <w:p w14:paraId="032255D9" w14:textId="77777777" w:rsidR="002C5EBA" w:rsidRPr="002C5EBA" w:rsidRDefault="002C5EBA" w:rsidP="002C5EBA">
            <w:pPr>
              <w:spacing w:line="360" w:lineRule="auto"/>
              <w:jc w:val="cente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57440B38" w14:textId="77777777" w:rsidR="002C5EBA" w:rsidRPr="002C5EBA" w:rsidRDefault="002C5EBA" w:rsidP="002C5EBA">
            <w:pPr>
              <w:spacing w:line="360" w:lineRule="auto"/>
              <w:jc w:val="center"/>
              <w:rPr>
                <w:rFonts w:ascii="Arial" w:hAnsi="Arial" w:cs="Arial"/>
              </w:rPr>
            </w:pPr>
          </w:p>
        </w:tc>
      </w:tr>
    </w:tbl>
    <w:p w14:paraId="12371276" w14:textId="77777777" w:rsidR="002C5EBA" w:rsidRPr="002C5EBA" w:rsidRDefault="002C5EBA" w:rsidP="002C5EBA">
      <w:pPr>
        <w:spacing w:after="0" w:line="360" w:lineRule="auto"/>
        <w:rPr>
          <w:rFonts w:ascii="Arial" w:eastAsia="Calibri" w:hAnsi="Arial" w:cs="Arial"/>
          <w:b/>
          <w:sz w:val="24"/>
          <w:szCs w:val="24"/>
        </w:rPr>
      </w:pPr>
    </w:p>
    <w:p w14:paraId="65CC0451" w14:textId="77777777" w:rsidR="002C5EBA" w:rsidRPr="002C5EBA" w:rsidRDefault="002C5EBA" w:rsidP="002C5EBA">
      <w:pPr>
        <w:spacing w:after="0" w:line="360" w:lineRule="auto"/>
        <w:rPr>
          <w:rFonts w:ascii="Arial" w:eastAsia="Times New Roman" w:hAnsi="Arial" w:cs="Arial"/>
          <w:color w:val="000000"/>
          <w:kern w:val="0"/>
          <w:sz w:val="6"/>
          <w:szCs w:val="6"/>
          <w:lang w:eastAsia="pt-BR"/>
          <w14:ligatures w14:val="none"/>
        </w:rPr>
      </w:pPr>
    </w:p>
    <w:p w14:paraId="5ECE9441" w14:textId="1DF89BF5" w:rsidR="002C5EBA" w:rsidRPr="002C5EBA" w:rsidRDefault="002C5EBA" w:rsidP="002C5EBA">
      <w:pPr>
        <w:spacing w:after="0" w:line="276" w:lineRule="auto"/>
        <w:rPr>
          <w:rFonts w:ascii="Arial" w:eastAsia="Times New Roman" w:hAnsi="Arial" w:cs="Arial"/>
          <w:i/>
          <w:iCs/>
          <w:color w:val="000000"/>
          <w:kern w:val="0"/>
          <w:sz w:val="18"/>
          <w:szCs w:val="18"/>
          <w:lang w:eastAsia="pt-BR"/>
          <w14:ligatures w14:val="none"/>
        </w:rPr>
      </w:pPr>
      <w:r w:rsidRPr="002C5EBA">
        <w:rPr>
          <w:rFonts w:ascii="Arial" w:eastAsia="Times New Roman" w:hAnsi="Arial" w:cs="Arial"/>
          <w:i/>
          <w:iCs/>
          <w:color w:val="000000"/>
          <w:kern w:val="0"/>
          <w:sz w:val="18"/>
          <w:szCs w:val="18"/>
          <w:lang w:eastAsia="pt-BR"/>
          <w14:ligatures w14:val="none"/>
        </w:rPr>
        <w:t>-</w:t>
      </w:r>
      <w:r w:rsidRPr="002C5EBA">
        <w:rPr>
          <w:rFonts w:ascii="Arial" w:eastAsia="Times New Roman" w:hAnsi="Arial" w:cs="Arial"/>
          <w:i/>
          <w:iCs/>
          <w:color w:val="000000"/>
          <w:kern w:val="0"/>
          <w:sz w:val="18"/>
          <w:szCs w:val="18"/>
          <w:lang w:eastAsia="pt-BR"/>
          <w14:ligatures w14:val="none"/>
        </w:rPr>
        <w:t>Anexar os comprovantes de execução dos projetos/atividades.</w:t>
      </w:r>
    </w:p>
    <w:p w14:paraId="361A72FB" w14:textId="230E00DB" w:rsidR="002C5EBA" w:rsidRPr="002C5EBA" w:rsidRDefault="002C5EBA" w:rsidP="002C5EBA">
      <w:pPr>
        <w:spacing w:after="0" w:line="276" w:lineRule="auto"/>
        <w:rPr>
          <w:rFonts w:ascii="Arial" w:eastAsia="Times New Roman" w:hAnsi="Arial" w:cs="Arial"/>
          <w:i/>
          <w:iCs/>
          <w:color w:val="000000"/>
          <w:kern w:val="0"/>
          <w:sz w:val="18"/>
          <w:szCs w:val="18"/>
          <w:lang w:eastAsia="pt-BR"/>
          <w14:ligatures w14:val="none"/>
        </w:rPr>
      </w:pPr>
      <w:r w:rsidRPr="002C5EBA">
        <w:rPr>
          <w:rFonts w:ascii="Arial" w:eastAsia="Times New Roman" w:hAnsi="Arial" w:cs="Arial"/>
          <w:i/>
          <w:iCs/>
          <w:color w:val="000000"/>
          <w:kern w:val="0"/>
          <w:sz w:val="24"/>
          <w:szCs w:val="24"/>
          <w:lang w:eastAsia="pt-BR"/>
          <w14:ligatures w14:val="none"/>
        </w:rPr>
        <w:t>-</w:t>
      </w:r>
      <w:r w:rsidRPr="002C5EBA">
        <w:rPr>
          <w:rFonts w:ascii="Calibri" w:eastAsia="Calibri" w:hAnsi="Calibri" w:cs="Times New Roman"/>
          <w:i/>
          <w:iCs/>
        </w:rPr>
        <w:t xml:space="preserve"> </w:t>
      </w:r>
      <w:r w:rsidRPr="002C5EBA">
        <w:rPr>
          <w:rFonts w:ascii="Arial" w:eastAsia="Times New Roman" w:hAnsi="Arial" w:cs="Arial"/>
          <w:i/>
          <w:iCs/>
          <w:color w:val="000000"/>
          <w:kern w:val="0"/>
          <w:sz w:val="18"/>
          <w:szCs w:val="18"/>
          <w:lang w:eastAsia="pt-BR"/>
          <w14:ligatures w14:val="none"/>
        </w:rPr>
        <w:t xml:space="preserve">Poderão ser admitidos, sem prejuízo de outros: </w:t>
      </w:r>
    </w:p>
    <w:p w14:paraId="2FB9DA35" w14:textId="77777777" w:rsidR="002C5EBA" w:rsidRPr="002C5EBA" w:rsidRDefault="002C5EBA" w:rsidP="002C5EBA">
      <w:pPr>
        <w:spacing w:after="0" w:line="276" w:lineRule="auto"/>
        <w:rPr>
          <w:rFonts w:ascii="Arial" w:eastAsia="Times New Roman" w:hAnsi="Arial" w:cs="Arial"/>
          <w:i/>
          <w:iCs/>
          <w:color w:val="000000"/>
          <w:kern w:val="0"/>
          <w:sz w:val="18"/>
          <w:szCs w:val="18"/>
          <w:lang w:eastAsia="pt-BR"/>
          <w14:ligatures w14:val="none"/>
        </w:rPr>
      </w:pPr>
      <w:r w:rsidRPr="002C5EBA">
        <w:rPr>
          <w:rFonts w:ascii="Arial" w:eastAsia="Times New Roman" w:hAnsi="Arial" w:cs="Arial"/>
          <w:i/>
          <w:iCs/>
          <w:color w:val="000000"/>
          <w:kern w:val="0"/>
          <w:sz w:val="18"/>
          <w:szCs w:val="18"/>
          <w:lang w:eastAsia="pt-BR"/>
          <w14:ligatures w14:val="none"/>
        </w:rPr>
        <w:t>a) instrumentos de parceria firmados com órgãos e entidades da administração pública, organismos internacionais, empresas ou outras organizações da sociedade civil;</w:t>
      </w:r>
    </w:p>
    <w:p w14:paraId="07F4E0A0" w14:textId="77777777" w:rsidR="002C5EBA" w:rsidRPr="002C5EBA" w:rsidRDefault="002C5EBA" w:rsidP="002C5EBA">
      <w:pPr>
        <w:spacing w:after="0" w:line="276" w:lineRule="auto"/>
        <w:rPr>
          <w:rFonts w:ascii="Arial" w:eastAsia="Times New Roman" w:hAnsi="Arial" w:cs="Arial"/>
          <w:i/>
          <w:iCs/>
          <w:color w:val="000000"/>
          <w:kern w:val="0"/>
          <w:sz w:val="18"/>
          <w:szCs w:val="18"/>
          <w:lang w:eastAsia="pt-BR"/>
          <w14:ligatures w14:val="none"/>
        </w:rPr>
      </w:pPr>
      <w:r w:rsidRPr="002C5EBA">
        <w:rPr>
          <w:rFonts w:ascii="Arial" w:eastAsia="Times New Roman" w:hAnsi="Arial" w:cs="Arial"/>
          <w:i/>
          <w:iCs/>
          <w:color w:val="000000"/>
          <w:kern w:val="0"/>
          <w:sz w:val="18"/>
          <w:szCs w:val="18"/>
          <w:lang w:eastAsia="pt-BR"/>
          <w14:ligatures w14:val="none"/>
        </w:rPr>
        <w:t>b) relatórios de atividades com comprovação das ações desenvolvidas;</w:t>
      </w:r>
    </w:p>
    <w:p w14:paraId="585A0489" w14:textId="77777777" w:rsidR="002C5EBA" w:rsidRPr="002C5EBA" w:rsidRDefault="002C5EBA" w:rsidP="002C5EBA">
      <w:pPr>
        <w:spacing w:after="0" w:line="276" w:lineRule="auto"/>
        <w:rPr>
          <w:rFonts w:ascii="Arial" w:eastAsia="Times New Roman" w:hAnsi="Arial" w:cs="Arial"/>
          <w:i/>
          <w:iCs/>
          <w:color w:val="000000"/>
          <w:kern w:val="0"/>
          <w:sz w:val="18"/>
          <w:szCs w:val="18"/>
          <w:lang w:eastAsia="pt-BR"/>
          <w14:ligatures w14:val="none"/>
        </w:rPr>
      </w:pPr>
      <w:r w:rsidRPr="002C5EBA">
        <w:rPr>
          <w:rFonts w:ascii="Arial" w:eastAsia="Times New Roman" w:hAnsi="Arial" w:cs="Arial"/>
          <w:i/>
          <w:iCs/>
          <w:color w:val="000000"/>
          <w:kern w:val="0"/>
          <w:sz w:val="18"/>
          <w:szCs w:val="18"/>
          <w:lang w:eastAsia="pt-BR"/>
          <w14:ligatures w14:val="none"/>
        </w:rPr>
        <w:t>c) publicações, pesquisas e outras formas de produção de conhecimento realizadas pela organização da sociedade civil ou a respeito dela;</w:t>
      </w:r>
    </w:p>
    <w:p w14:paraId="106CCE45" w14:textId="77777777" w:rsidR="002C5EBA" w:rsidRPr="002C5EBA" w:rsidRDefault="002C5EBA" w:rsidP="002C5EBA">
      <w:pPr>
        <w:spacing w:after="0" w:line="276" w:lineRule="auto"/>
        <w:rPr>
          <w:rFonts w:ascii="Arial" w:eastAsia="Times New Roman" w:hAnsi="Arial" w:cs="Arial"/>
          <w:i/>
          <w:iCs/>
          <w:color w:val="000000"/>
          <w:kern w:val="0"/>
          <w:sz w:val="18"/>
          <w:szCs w:val="18"/>
          <w:lang w:eastAsia="pt-BR"/>
          <w14:ligatures w14:val="none"/>
        </w:rPr>
      </w:pPr>
      <w:r w:rsidRPr="002C5EBA">
        <w:rPr>
          <w:rFonts w:ascii="Arial" w:eastAsia="Times New Roman" w:hAnsi="Arial" w:cs="Arial"/>
          <w:i/>
          <w:iCs/>
          <w:color w:val="000000"/>
          <w:kern w:val="0"/>
          <w:sz w:val="18"/>
          <w:szCs w:val="18"/>
          <w:lang w:eastAsia="pt-BR"/>
          <w14:ligatures w14:val="none"/>
        </w:rPr>
        <w:t>d) currículos profissionais de integrantes da organização da sociedade civil, sejam dirigentes, conselheiros, associados, cooperados, empregados, entre outros;</w:t>
      </w:r>
    </w:p>
    <w:p w14:paraId="3931E005" w14:textId="77777777" w:rsidR="002C5EBA" w:rsidRPr="002C5EBA" w:rsidRDefault="002C5EBA" w:rsidP="002C5EBA">
      <w:pPr>
        <w:spacing w:after="0" w:line="276" w:lineRule="auto"/>
        <w:rPr>
          <w:rFonts w:ascii="Arial" w:eastAsia="Times New Roman" w:hAnsi="Arial" w:cs="Arial"/>
          <w:i/>
          <w:iCs/>
          <w:color w:val="000000"/>
          <w:kern w:val="0"/>
          <w:sz w:val="18"/>
          <w:szCs w:val="18"/>
          <w:lang w:eastAsia="pt-BR"/>
          <w14:ligatures w14:val="none"/>
        </w:rPr>
      </w:pPr>
      <w:r w:rsidRPr="002C5EBA">
        <w:rPr>
          <w:rFonts w:ascii="Arial" w:eastAsia="Times New Roman" w:hAnsi="Arial" w:cs="Arial"/>
          <w:i/>
          <w:iCs/>
          <w:color w:val="000000"/>
          <w:kern w:val="0"/>
          <w:sz w:val="18"/>
          <w:szCs w:val="18"/>
          <w:lang w:eastAsia="pt-BR"/>
          <w14:ligatures w14:val="none"/>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496BE713" w14:textId="77777777" w:rsidR="002C5EBA" w:rsidRPr="002C5EBA" w:rsidRDefault="002C5EBA" w:rsidP="002C5EBA">
      <w:pPr>
        <w:spacing w:after="0" w:line="276" w:lineRule="auto"/>
        <w:rPr>
          <w:rFonts w:ascii="Arial" w:eastAsia="Times New Roman" w:hAnsi="Arial" w:cs="Arial"/>
          <w:i/>
          <w:iCs/>
          <w:color w:val="000000"/>
          <w:kern w:val="0"/>
          <w:sz w:val="24"/>
          <w:szCs w:val="24"/>
          <w:lang w:eastAsia="pt-BR"/>
          <w14:ligatures w14:val="none"/>
        </w:rPr>
      </w:pPr>
      <w:r w:rsidRPr="002C5EBA">
        <w:rPr>
          <w:rFonts w:ascii="Arial" w:eastAsia="Times New Roman" w:hAnsi="Arial" w:cs="Arial"/>
          <w:i/>
          <w:iCs/>
          <w:color w:val="000000"/>
          <w:kern w:val="0"/>
          <w:sz w:val="18"/>
          <w:szCs w:val="18"/>
          <w:lang w:eastAsia="pt-BR"/>
          <w14:ligatures w14:val="none"/>
        </w:rPr>
        <w:t>f) prêmios de relevância recebidos no país ou no exterior pela organização da sociedade civil.</w:t>
      </w:r>
    </w:p>
    <w:p w14:paraId="4B8C93C7" w14:textId="1BD1A89C" w:rsidR="002C5EBA" w:rsidRPr="002C5EBA" w:rsidRDefault="002C5EBA" w:rsidP="002C5EBA">
      <w:pPr>
        <w:spacing w:line="256" w:lineRule="auto"/>
        <w:jc w:val="right"/>
        <w:rPr>
          <w:rFonts w:ascii="Calibri" w:eastAsia="Calibri" w:hAnsi="Calibri" w:cs="Times New Roman"/>
          <w:sz w:val="24"/>
          <w:szCs w:val="24"/>
        </w:rPr>
      </w:pPr>
      <w:r>
        <w:rPr>
          <w:rFonts w:ascii="Calibri" w:eastAsia="Calibri" w:hAnsi="Calibri" w:cs="Times New Roman"/>
          <w:sz w:val="24"/>
          <w:szCs w:val="24"/>
        </w:rPr>
        <w:t>Patos/</w:t>
      </w:r>
      <w:proofErr w:type="spellStart"/>
      <w:r>
        <w:rPr>
          <w:rFonts w:ascii="Calibri" w:eastAsia="Calibri" w:hAnsi="Calibri" w:cs="Times New Roman"/>
          <w:sz w:val="24"/>
          <w:szCs w:val="24"/>
        </w:rPr>
        <w:t>PB____de___________de</w:t>
      </w:r>
      <w:proofErr w:type="spellEnd"/>
      <w:r>
        <w:rPr>
          <w:rFonts w:ascii="Calibri" w:eastAsia="Calibri" w:hAnsi="Calibri" w:cs="Times New Roman"/>
          <w:sz w:val="24"/>
          <w:szCs w:val="24"/>
        </w:rPr>
        <w:t xml:space="preserve"> 2025.</w:t>
      </w:r>
    </w:p>
    <w:p w14:paraId="6B0E04E5" w14:textId="77777777" w:rsidR="002C5EBA" w:rsidRPr="002C5EBA" w:rsidRDefault="002C5EBA" w:rsidP="002C5EBA">
      <w:pPr>
        <w:spacing w:line="256" w:lineRule="auto"/>
        <w:jc w:val="right"/>
        <w:rPr>
          <w:rFonts w:ascii="Calibri" w:eastAsia="Calibri" w:hAnsi="Calibri" w:cs="Times New Roman"/>
          <w:sz w:val="2"/>
          <w:szCs w:val="2"/>
        </w:rPr>
      </w:pPr>
    </w:p>
    <w:p w14:paraId="4F5F7AB6" w14:textId="77777777" w:rsidR="002C5EBA" w:rsidRDefault="002C5EBA" w:rsidP="002C5EBA">
      <w:pPr>
        <w:spacing w:line="240" w:lineRule="auto"/>
        <w:jc w:val="center"/>
        <w:rPr>
          <w:rFonts w:ascii="Calibri" w:eastAsia="Calibri" w:hAnsi="Calibri" w:cs="Times New Roman"/>
          <w:sz w:val="24"/>
          <w:szCs w:val="24"/>
        </w:rPr>
      </w:pPr>
      <w:r w:rsidRPr="002C5EBA">
        <w:rPr>
          <w:rFonts w:ascii="Calibri" w:eastAsia="Calibri" w:hAnsi="Calibri" w:cs="Times New Roman"/>
          <w:sz w:val="24"/>
          <w:szCs w:val="24"/>
        </w:rPr>
        <w:t>______________________________________</w:t>
      </w:r>
    </w:p>
    <w:p w14:paraId="601D1557" w14:textId="05AB999F" w:rsidR="002C5EBA" w:rsidRPr="002C5EBA" w:rsidRDefault="002C5EBA" w:rsidP="002C5EBA">
      <w:pPr>
        <w:spacing w:line="240" w:lineRule="auto"/>
        <w:jc w:val="center"/>
        <w:rPr>
          <w:rFonts w:ascii="Calibri" w:eastAsia="Calibri" w:hAnsi="Calibri" w:cs="Times New Roman"/>
          <w:sz w:val="24"/>
          <w:szCs w:val="24"/>
        </w:rPr>
      </w:pPr>
      <w:r w:rsidRPr="002C5EBA">
        <w:rPr>
          <w:rFonts w:ascii="Calibri" w:eastAsia="Calibri" w:hAnsi="Calibri" w:cs="Times New Roman"/>
          <w:sz w:val="24"/>
          <w:szCs w:val="24"/>
        </w:rPr>
        <w:t>nome do(a) dirigente</w:t>
      </w:r>
    </w:p>
    <w:p w14:paraId="46B80B27" w14:textId="0B08D052" w:rsidR="009B467E" w:rsidRPr="002C5EBA" w:rsidRDefault="002C5EBA" w:rsidP="002C5EBA">
      <w:pPr>
        <w:spacing w:line="240" w:lineRule="auto"/>
        <w:jc w:val="center"/>
        <w:rPr>
          <w:rFonts w:ascii="Calibri" w:eastAsia="Calibri" w:hAnsi="Calibri" w:cs="Times New Roman"/>
        </w:rPr>
      </w:pPr>
      <w:r w:rsidRPr="002C5EBA">
        <w:rPr>
          <w:rFonts w:ascii="Calibri" w:eastAsia="Calibri" w:hAnsi="Calibri" w:cs="Times New Roman"/>
          <w:sz w:val="24"/>
          <w:szCs w:val="24"/>
        </w:rPr>
        <w:t xml:space="preserve">CPF: </w:t>
      </w:r>
      <w:r>
        <w:rPr>
          <w:rFonts w:ascii="Calibri" w:eastAsia="Calibri" w:hAnsi="Calibri" w:cs="Times New Roman"/>
          <w:sz w:val="24"/>
          <w:szCs w:val="24"/>
        </w:rPr>
        <w:t>__________________________</w:t>
      </w:r>
    </w:p>
    <w:sectPr w:rsidR="009B467E" w:rsidRPr="002C5EBA" w:rsidSect="002C5EBA">
      <w:headerReference w:type="default" r:id="rId6"/>
      <w:footerReference w:type="default" r:id="rId7"/>
      <w:pgSz w:w="16838" w:h="11906" w:orient="landscape"/>
      <w:pgMar w:top="1701" w:right="1417" w:bottom="1701" w:left="56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7532" w14:textId="77777777" w:rsidR="007A75CF" w:rsidRDefault="007A75CF" w:rsidP="009B467E">
      <w:pPr>
        <w:spacing w:after="0" w:line="240" w:lineRule="auto"/>
      </w:pPr>
      <w:r>
        <w:separator/>
      </w:r>
    </w:p>
  </w:endnote>
  <w:endnote w:type="continuationSeparator" w:id="0">
    <w:p w14:paraId="2DC5BF96" w14:textId="77777777" w:rsidR="007A75CF" w:rsidRDefault="007A75CF" w:rsidP="009B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2136" w14:textId="6D2CB789" w:rsidR="009B467E" w:rsidRPr="009B467E" w:rsidRDefault="009B467E" w:rsidP="009B467E">
    <w:pPr>
      <w:pStyle w:val="Rodap"/>
      <w:ind w:hanging="1701"/>
      <w:jc w:val="center"/>
    </w:pPr>
    <w:r>
      <w:t xml:space="preserve">                  </w:t>
    </w:r>
    <w:r w:rsidRPr="009B467E">
      <w:rPr>
        <w:noProof/>
      </w:rPr>
      <w:drawing>
        <wp:inline distT="0" distB="0" distL="0" distR="0" wp14:anchorId="523D095D" wp14:editId="3A8B155F">
          <wp:extent cx="4091854" cy="504190"/>
          <wp:effectExtent l="0" t="0" r="4445" b="0"/>
          <wp:docPr id="167715852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6126" cy="513342"/>
                  </a:xfrm>
                  <a:prstGeom prst="rect">
                    <a:avLst/>
                  </a:prstGeom>
                  <a:noFill/>
                  <a:ln>
                    <a:noFill/>
                  </a:ln>
                </pic:spPr>
              </pic:pic>
            </a:graphicData>
          </a:graphic>
        </wp:inline>
      </w:drawing>
    </w:r>
  </w:p>
  <w:p w14:paraId="01B1FE6E" w14:textId="05CEE5FA" w:rsidR="009B467E" w:rsidRPr="009B467E" w:rsidRDefault="009B467E" w:rsidP="009B467E">
    <w:pPr>
      <w:pStyle w:val="Rodap"/>
      <w:ind w:hanging="1701"/>
    </w:pPr>
    <w:r w:rsidRPr="009B467E">
      <w:rPr>
        <w:noProof/>
      </w:rPr>
      <w:drawing>
        <wp:inline distT="0" distB="0" distL="0" distR="0" wp14:anchorId="719524CF" wp14:editId="5418F128">
          <wp:extent cx="11513820" cy="662386"/>
          <wp:effectExtent l="0" t="0" r="0" b="4445"/>
          <wp:docPr id="196338793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88112" cy="678166"/>
                  </a:xfrm>
                  <a:prstGeom prst="rect">
                    <a:avLst/>
                  </a:prstGeom>
                  <a:noFill/>
                  <a:ln>
                    <a:noFill/>
                  </a:ln>
                </pic:spPr>
              </pic:pic>
            </a:graphicData>
          </a:graphic>
        </wp:inline>
      </w:drawing>
    </w:r>
  </w:p>
  <w:p w14:paraId="101400B2" w14:textId="77777777" w:rsidR="009B467E" w:rsidRDefault="009B46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ECA3" w14:textId="77777777" w:rsidR="007A75CF" w:rsidRDefault="007A75CF" w:rsidP="009B467E">
      <w:pPr>
        <w:spacing w:after="0" w:line="240" w:lineRule="auto"/>
      </w:pPr>
      <w:r>
        <w:separator/>
      </w:r>
    </w:p>
  </w:footnote>
  <w:footnote w:type="continuationSeparator" w:id="0">
    <w:p w14:paraId="3EC58561" w14:textId="77777777" w:rsidR="007A75CF" w:rsidRDefault="007A75CF" w:rsidP="009B4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4B67" w14:textId="508C082D" w:rsidR="00B65E8D" w:rsidRPr="00B65E8D" w:rsidRDefault="001348C0" w:rsidP="00B65E8D">
    <w:pPr>
      <w:pStyle w:val="Cabealho"/>
      <w:ind w:hanging="1701"/>
    </w:pPr>
    <w:r>
      <w:rPr>
        <w:noProof/>
      </w:rPr>
      <mc:AlternateContent>
        <mc:Choice Requires="wps">
          <w:drawing>
            <wp:anchor distT="0" distB="0" distL="114300" distR="114300" simplePos="0" relativeHeight="251662336" behindDoc="0" locked="0" layoutInCell="1" allowOverlap="1" wp14:anchorId="74F7B6AC" wp14:editId="7049525E">
              <wp:simplePos x="0" y="0"/>
              <wp:positionH relativeFrom="column">
                <wp:posOffset>1885315</wp:posOffset>
              </wp:positionH>
              <wp:positionV relativeFrom="paragraph">
                <wp:posOffset>190500</wp:posOffset>
              </wp:positionV>
              <wp:extent cx="6350" cy="736600"/>
              <wp:effectExtent l="0" t="0" r="31750" b="25400"/>
              <wp:wrapNone/>
              <wp:docPr id="422664965" name="Conector reto 11"/>
              <wp:cNvGraphicFramePr/>
              <a:graphic xmlns:a="http://schemas.openxmlformats.org/drawingml/2006/main">
                <a:graphicData uri="http://schemas.microsoft.com/office/word/2010/wordprocessingShape">
                  <wps:wsp>
                    <wps:cNvCnPr/>
                    <wps:spPr>
                      <a:xfrm flipH="1">
                        <a:off x="0" y="0"/>
                        <a:ext cx="6350" cy="736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0C386" id="Conector reto 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45pt,15pt" to="148.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" strokecolor="#5b9bd5 [3204]" strokeweight="1pt">
              <v:stroke joinstyle="miter"/>
            </v:line>
          </w:pict>
        </mc:Fallback>
      </mc:AlternateContent>
    </w:r>
    <w:r w:rsidR="00B65E8D">
      <w:t xml:space="preserve">  </w:t>
    </w:r>
    <w:r>
      <w:t xml:space="preserve">     </w:t>
    </w:r>
  </w:p>
  <w:p w14:paraId="71A02421" w14:textId="3BFC521E" w:rsidR="009B467E" w:rsidRDefault="002C5EBA" w:rsidP="00B65E8D">
    <w:pPr>
      <w:pStyle w:val="Cabealho"/>
      <w:ind w:hanging="1701"/>
    </w:pPr>
    <w:r w:rsidRPr="00B65E8D">
      <w:rPr>
        <w:noProof/>
      </w:rPr>
      <w:drawing>
        <wp:anchor distT="0" distB="0" distL="114300" distR="114300" simplePos="0" relativeHeight="251663360" behindDoc="0" locked="0" layoutInCell="1" allowOverlap="1" wp14:anchorId="78C7BD15" wp14:editId="05BA1363">
          <wp:simplePos x="0" y="0"/>
          <wp:positionH relativeFrom="column">
            <wp:posOffset>-124460</wp:posOffset>
          </wp:positionH>
          <wp:positionV relativeFrom="paragraph">
            <wp:posOffset>89535</wp:posOffset>
          </wp:positionV>
          <wp:extent cx="1744980" cy="645160"/>
          <wp:effectExtent l="0" t="0" r="7620" b="2540"/>
          <wp:wrapThrough wrapText="bothSides">
            <wp:wrapPolygon edited="0">
              <wp:start x="2122" y="0"/>
              <wp:lineTo x="1415" y="1276"/>
              <wp:lineTo x="943" y="6378"/>
              <wp:lineTo x="943" y="10205"/>
              <wp:lineTo x="0" y="17220"/>
              <wp:lineTo x="0" y="20409"/>
              <wp:lineTo x="707" y="21047"/>
              <wp:lineTo x="943" y="21047"/>
              <wp:lineTo x="7782" y="21047"/>
              <wp:lineTo x="20515" y="21047"/>
              <wp:lineTo x="20279" y="20409"/>
              <wp:lineTo x="21459" y="15945"/>
              <wp:lineTo x="21459" y="5740"/>
              <wp:lineTo x="6603" y="0"/>
              <wp:lineTo x="2122" y="0"/>
            </wp:wrapPolygon>
          </wp:wrapThrough>
          <wp:docPr id="2009003904"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645160"/>
                  </a:xfrm>
                  <a:prstGeom prst="rect">
                    <a:avLst/>
                  </a:prstGeom>
                  <a:noFill/>
                  <a:ln>
                    <a:noFill/>
                  </a:ln>
                </pic:spPr>
              </pic:pic>
            </a:graphicData>
          </a:graphic>
          <wp14:sizeRelH relativeFrom="page">
            <wp14:pctWidth>0</wp14:pctWidth>
          </wp14:sizeRelH>
          <wp14:sizeRelV relativeFrom="page">
            <wp14:pctHeight>0</wp14:pctHeight>
          </wp14:sizeRelV>
        </wp:anchor>
      </w:drawing>
    </w:r>
    <w:r w:rsidR="001348C0">
      <w:rPr>
        <w:noProof/>
      </w:rPr>
      <mc:AlternateContent>
        <mc:Choice Requires="wps">
          <w:drawing>
            <wp:anchor distT="45720" distB="45720" distL="114300" distR="114300" simplePos="0" relativeHeight="251659264" behindDoc="0" locked="0" layoutInCell="1" allowOverlap="1" wp14:anchorId="1E03E81B" wp14:editId="29AC3DE7">
              <wp:simplePos x="0" y="0"/>
              <wp:positionH relativeFrom="column">
                <wp:posOffset>2037715</wp:posOffset>
              </wp:positionH>
              <wp:positionV relativeFrom="paragraph">
                <wp:posOffset>121285</wp:posOffset>
              </wp:positionV>
              <wp:extent cx="1847850" cy="6159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15950"/>
                      </a:xfrm>
                      <a:prstGeom prst="rect">
                        <a:avLst/>
                      </a:prstGeom>
                      <a:solidFill>
                        <a:srgbClr val="FFFFFF"/>
                      </a:solidFill>
                      <a:ln w="9525">
                        <a:noFill/>
                        <a:miter lim="800000"/>
                        <a:headEnd/>
                        <a:tailEnd/>
                      </a:ln>
                    </wps:spPr>
                    <wps:txbx>
                      <w:txbxContent>
                        <w:p w14:paraId="2E43A5EE" w14:textId="125DAF38" w:rsidR="00B65E8D" w:rsidRPr="002C5EBA" w:rsidRDefault="00B65E8D" w:rsidP="00B65E8D">
                          <w:pPr>
                            <w:rPr>
                              <w:rFonts w:ascii="Times New Roman" w:hAnsi="Times New Roman" w:cs="Times New Roman"/>
                              <w:color w:val="2E74B5"/>
                              <w:sz w:val="24"/>
                              <w:szCs w:val="24"/>
                            </w:rPr>
                          </w:pPr>
                          <w:r w:rsidRPr="002C5EBA">
                            <w:rPr>
                              <w:rFonts w:ascii="Times New Roman" w:hAnsi="Times New Roman" w:cs="Times New Roman"/>
                              <w:b/>
                              <w:bCs/>
                              <w:color w:val="2E74B5"/>
                              <w:sz w:val="24"/>
                              <w:szCs w:val="24"/>
                            </w:rPr>
                            <w:t xml:space="preserve">CONTROLADORIA </w:t>
                          </w:r>
                          <w:r w:rsidRPr="002C5EBA">
                            <w:rPr>
                              <w:rFonts w:ascii="Times New Roman" w:hAnsi="Times New Roman" w:cs="Times New Roman"/>
                              <w:color w:val="2E74B5"/>
                              <w:sz w:val="24"/>
                              <w:szCs w:val="24"/>
                            </w:rPr>
                            <w:t>GERAL DO MUNICÍPIO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3E81B" id="_x0000_t202" coordsize="21600,21600" o:spt="202" path="m,l,21600r21600,l21600,xe">
              <v:stroke joinstyle="miter"/>
              <v:path gradientshapeok="t" o:connecttype="rect"/>
            </v:shapetype>
            <v:shape id="Caixa de Texto 2" o:spid="_x0000_s1026" type="#_x0000_t202" style="position:absolute;margin-left:160.45pt;margin-top:9.55pt;width:145.5pt;height: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" stroked="f">
              <v:textbox>
                <w:txbxContent>
                  <w:p w14:paraId="2E43A5EE" w14:textId="125DAF38" w:rsidR="00B65E8D" w:rsidRPr="002C5EBA" w:rsidRDefault="00B65E8D" w:rsidP="00B65E8D">
                    <w:pPr>
                      <w:rPr>
                        <w:rFonts w:ascii="Times New Roman" w:hAnsi="Times New Roman" w:cs="Times New Roman"/>
                        <w:color w:val="2E74B5"/>
                        <w:sz w:val="24"/>
                        <w:szCs w:val="24"/>
                      </w:rPr>
                    </w:pPr>
                    <w:r w:rsidRPr="002C5EBA">
                      <w:rPr>
                        <w:rFonts w:ascii="Times New Roman" w:hAnsi="Times New Roman" w:cs="Times New Roman"/>
                        <w:b/>
                        <w:bCs/>
                        <w:color w:val="2E74B5"/>
                        <w:sz w:val="24"/>
                        <w:szCs w:val="24"/>
                      </w:rPr>
                      <w:t xml:space="preserve">CONTROLADORIA </w:t>
                    </w:r>
                    <w:r w:rsidRPr="002C5EBA">
                      <w:rPr>
                        <w:rFonts w:ascii="Times New Roman" w:hAnsi="Times New Roman" w:cs="Times New Roman"/>
                        <w:color w:val="2E74B5"/>
                        <w:sz w:val="24"/>
                        <w:szCs w:val="24"/>
                      </w:rPr>
                      <w:t>GERAL DO MUNICÍPIO</w:t>
                    </w:r>
                  </w:p>
                </w:txbxContent>
              </v:textbox>
              <w10:wrap type="square"/>
            </v:shape>
          </w:pict>
        </mc:Fallback>
      </mc:AlternateContent>
    </w:r>
    <w:r w:rsidR="001348C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7E"/>
    <w:rsid w:val="001348C0"/>
    <w:rsid w:val="002C5EBA"/>
    <w:rsid w:val="005346E1"/>
    <w:rsid w:val="005C344E"/>
    <w:rsid w:val="006A7111"/>
    <w:rsid w:val="007A75CF"/>
    <w:rsid w:val="0086561B"/>
    <w:rsid w:val="009B467E"/>
    <w:rsid w:val="00AD4333"/>
    <w:rsid w:val="00B65E8D"/>
    <w:rsid w:val="00E55346"/>
    <w:rsid w:val="00F27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CF18E"/>
  <w15:chartTrackingRefBased/>
  <w15:docId w15:val="{88BB3630-F3DA-4970-A570-F5C08C9A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B46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9B46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9B467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9B467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9B467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9B46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B46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B46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B467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467E"/>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9B467E"/>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9B467E"/>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9B467E"/>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9B467E"/>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9B467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B467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B467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B467E"/>
    <w:rPr>
      <w:rFonts w:eastAsiaTheme="majorEastAsia" w:cstheme="majorBidi"/>
      <w:color w:val="272727" w:themeColor="text1" w:themeTint="D8"/>
    </w:rPr>
  </w:style>
  <w:style w:type="paragraph" w:styleId="Ttulo">
    <w:name w:val="Title"/>
    <w:basedOn w:val="Normal"/>
    <w:next w:val="Normal"/>
    <w:link w:val="TtuloChar"/>
    <w:uiPriority w:val="10"/>
    <w:qFormat/>
    <w:rsid w:val="009B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46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467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B467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B467E"/>
    <w:pPr>
      <w:spacing w:before="160"/>
      <w:jc w:val="center"/>
    </w:pPr>
    <w:rPr>
      <w:i/>
      <w:iCs/>
      <w:color w:val="404040" w:themeColor="text1" w:themeTint="BF"/>
    </w:rPr>
  </w:style>
  <w:style w:type="character" w:customStyle="1" w:styleId="CitaoChar">
    <w:name w:val="Citação Char"/>
    <w:basedOn w:val="Fontepargpadro"/>
    <w:link w:val="Citao"/>
    <w:uiPriority w:val="29"/>
    <w:rsid w:val="009B467E"/>
    <w:rPr>
      <w:i/>
      <w:iCs/>
      <w:color w:val="404040" w:themeColor="text1" w:themeTint="BF"/>
    </w:rPr>
  </w:style>
  <w:style w:type="paragraph" w:styleId="PargrafodaLista">
    <w:name w:val="List Paragraph"/>
    <w:basedOn w:val="Normal"/>
    <w:uiPriority w:val="34"/>
    <w:qFormat/>
    <w:rsid w:val="009B467E"/>
    <w:pPr>
      <w:ind w:left="720"/>
      <w:contextualSpacing/>
    </w:pPr>
  </w:style>
  <w:style w:type="character" w:styleId="nfaseIntensa">
    <w:name w:val="Intense Emphasis"/>
    <w:basedOn w:val="Fontepargpadro"/>
    <w:uiPriority w:val="21"/>
    <w:qFormat/>
    <w:rsid w:val="009B467E"/>
    <w:rPr>
      <w:i/>
      <w:iCs/>
      <w:color w:val="2E74B5" w:themeColor="accent1" w:themeShade="BF"/>
    </w:rPr>
  </w:style>
  <w:style w:type="paragraph" w:styleId="CitaoIntensa">
    <w:name w:val="Intense Quote"/>
    <w:basedOn w:val="Normal"/>
    <w:next w:val="Normal"/>
    <w:link w:val="CitaoIntensaChar"/>
    <w:uiPriority w:val="30"/>
    <w:qFormat/>
    <w:rsid w:val="009B46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9B467E"/>
    <w:rPr>
      <w:i/>
      <w:iCs/>
      <w:color w:val="2E74B5" w:themeColor="accent1" w:themeShade="BF"/>
    </w:rPr>
  </w:style>
  <w:style w:type="character" w:styleId="RefernciaIntensa">
    <w:name w:val="Intense Reference"/>
    <w:basedOn w:val="Fontepargpadro"/>
    <w:uiPriority w:val="32"/>
    <w:qFormat/>
    <w:rsid w:val="009B467E"/>
    <w:rPr>
      <w:b/>
      <w:bCs/>
      <w:smallCaps/>
      <w:color w:val="2E74B5" w:themeColor="accent1" w:themeShade="BF"/>
      <w:spacing w:val="5"/>
    </w:rPr>
  </w:style>
  <w:style w:type="paragraph" w:styleId="Cabealho">
    <w:name w:val="header"/>
    <w:basedOn w:val="Normal"/>
    <w:link w:val="CabealhoChar"/>
    <w:uiPriority w:val="99"/>
    <w:unhideWhenUsed/>
    <w:rsid w:val="009B46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467E"/>
  </w:style>
  <w:style w:type="paragraph" w:styleId="Rodap">
    <w:name w:val="footer"/>
    <w:basedOn w:val="Normal"/>
    <w:link w:val="RodapChar"/>
    <w:uiPriority w:val="99"/>
    <w:unhideWhenUsed/>
    <w:rsid w:val="009B467E"/>
    <w:pPr>
      <w:tabs>
        <w:tab w:val="center" w:pos="4252"/>
        <w:tab w:val="right" w:pos="8504"/>
      </w:tabs>
      <w:spacing w:after="0" w:line="240" w:lineRule="auto"/>
    </w:pPr>
  </w:style>
  <w:style w:type="character" w:customStyle="1" w:styleId="RodapChar">
    <w:name w:val="Rodapé Char"/>
    <w:basedOn w:val="Fontepargpadro"/>
    <w:link w:val="Rodap"/>
    <w:uiPriority w:val="99"/>
    <w:rsid w:val="009B467E"/>
  </w:style>
  <w:style w:type="table" w:styleId="Tabelacomgrade">
    <w:name w:val="Table Grid"/>
    <w:basedOn w:val="Tabelanormal"/>
    <w:uiPriority w:val="39"/>
    <w:rsid w:val="002C5E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731">
      <w:bodyDiv w:val="1"/>
      <w:marLeft w:val="0"/>
      <w:marRight w:val="0"/>
      <w:marTop w:val="0"/>
      <w:marBottom w:val="0"/>
      <w:divBdr>
        <w:top w:val="none" w:sz="0" w:space="0" w:color="auto"/>
        <w:left w:val="none" w:sz="0" w:space="0" w:color="auto"/>
        <w:bottom w:val="none" w:sz="0" w:space="0" w:color="auto"/>
        <w:right w:val="none" w:sz="0" w:space="0" w:color="auto"/>
      </w:divBdr>
    </w:div>
    <w:div w:id="172502214">
      <w:bodyDiv w:val="1"/>
      <w:marLeft w:val="0"/>
      <w:marRight w:val="0"/>
      <w:marTop w:val="0"/>
      <w:marBottom w:val="0"/>
      <w:divBdr>
        <w:top w:val="none" w:sz="0" w:space="0" w:color="auto"/>
        <w:left w:val="none" w:sz="0" w:space="0" w:color="auto"/>
        <w:bottom w:val="none" w:sz="0" w:space="0" w:color="auto"/>
        <w:right w:val="none" w:sz="0" w:space="0" w:color="auto"/>
      </w:divBdr>
    </w:div>
    <w:div w:id="267664964">
      <w:bodyDiv w:val="1"/>
      <w:marLeft w:val="0"/>
      <w:marRight w:val="0"/>
      <w:marTop w:val="0"/>
      <w:marBottom w:val="0"/>
      <w:divBdr>
        <w:top w:val="none" w:sz="0" w:space="0" w:color="auto"/>
        <w:left w:val="none" w:sz="0" w:space="0" w:color="auto"/>
        <w:bottom w:val="none" w:sz="0" w:space="0" w:color="auto"/>
        <w:right w:val="none" w:sz="0" w:space="0" w:color="auto"/>
      </w:divBdr>
    </w:div>
    <w:div w:id="337582508">
      <w:bodyDiv w:val="1"/>
      <w:marLeft w:val="0"/>
      <w:marRight w:val="0"/>
      <w:marTop w:val="0"/>
      <w:marBottom w:val="0"/>
      <w:divBdr>
        <w:top w:val="none" w:sz="0" w:space="0" w:color="auto"/>
        <w:left w:val="none" w:sz="0" w:space="0" w:color="auto"/>
        <w:bottom w:val="none" w:sz="0" w:space="0" w:color="auto"/>
        <w:right w:val="none" w:sz="0" w:space="0" w:color="auto"/>
      </w:divBdr>
    </w:div>
    <w:div w:id="797722011">
      <w:bodyDiv w:val="1"/>
      <w:marLeft w:val="0"/>
      <w:marRight w:val="0"/>
      <w:marTop w:val="0"/>
      <w:marBottom w:val="0"/>
      <w:divBdr>
        <w:top w:val="none" w:sz="0" w:space="0" w:color="auto"/>
        <w:left w:val="none" w:sz="0" w:space="0" w:color="auto"/>
        <w:bottom w:val="none" w:sz="0" w:space="0" w:color="auto"/>
        <w:right w:val="none" w:sz="0" w:space="0" w:color="auto"/>
      </w:divBdr>
    </w:div>
    <w:div w:id="816872087">
      <w:bodyDiv w:val="1"/>
      <w:marLeft w:val="0"/>
      <w:marRight w:val="0"/>
      <w:marTop w:val="0"/>
      <w:marBottom w:val="0"/>
      <w:divBdr>
        <w:top w:val="none" w:sz="0" w:space="0" w:color="auto"/>
        <w:left w:val="none" w:sz="0" w:space="0" w:color="auto"/>
        <w:bottom w:val="none" w:sz="0" w:space="0" w:color="auto"/>
        <w:right w:val="none" w:sz="0" w:space="0" w:color="auto"/>
      </w:divBdr>
    </w:div>
    <w:div w:id="875653731">
      <w:bodyDiv w:val="1"/>
      <w:marLeft w:val="0"/>
      <w:marRight w:val="0"/>
      <w:marTop w:val="0"/>
      <w:marBottom w:val="0"/>
      <w:divBdr>
        <w:top w:val="none" w:sz="0" w:space="0" w:color="auto"/>
        <w:left w:val="none" w:sz="0" w:space="0" w:color="auto"/>
        <w:bottom w:val="none" w:sz="0" w:space="0" w:color="auto"/>
        <w:right w:val="none" w:sz="0" w:space="0" w:color="auto"/>
      </w:divBdr>
    </w:div>
    <w:div w:id="1551917721">
      <w:bodyDiv w:val="1"/>
      <w:marLeft w:val="0"/>
      <w:marRight w:val="0"/>
      <w:marTop w:val="0"/>
      <w:marBottom w:val="0"/>
      <w:divBdr>
        <w:top w:val="none" w:sz="0" w:space="0" w:color="auto"/>
        <w:left w:val="none" w:sz="0" w:space="0" w:color="auto"/>
        <w:bottom w:val="none" w:sz="0" w:space="0" w:color="auto"/>
        <w:right w:val="none" w:sz="0" w:space="0" w:color="auto"/>
      </w:divBdr>
    </w:div>
    <w:div w:id="1635334151">
      <w:bodyDiv w:val="1"/>
      <w:marLeft w:val="0"/>
      <w:marRight w:val="0"/>
      <w:marTop w:val="0"/>
      <w:marBottom w:val="0"/>
      <w:divBdr>
        <w:top w:val="none" w:sz="0" w:space="0" w:color="auto"/>
        <w:left w:val="none" w:sz="0" w:space="0" w:color="auto"/>
        <w:bottom w:val="none" w:sz="0" w:space="0" w:color="auto"/>
        <w:right w:val="none" w:sz="0" w:space="0" w:color="auto"/>
      </w:divBdr>
    </w:div>
    <w:div w:id="1866282228">
      <w:bodyDiv w:val="1"/>
      <w:marLeft w:val="0"/>
      <w:marRight w:val="0"/>
      <w:marTop w:val="0"/>
      <w:marBottom w:val="0"/>
      <w:divBdr>
        <w:top w:val="none" w:sz="0" w:space="0" w:color="auto"/>
        <w:left w:val="none" w:sz="0" w:space="0" w:color="auto"/>
        <w:bottom w:val="none" w:sz="0" w:space="0" w:color="auto"/>
        <w:right w:val="none" w:sz="0" w:space="0" w:color="auto"/>
      </w:divBdr>
    </w:div>
    <w:div w:id="19670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1251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Controle-02</dc:creator>
  <cp:keywords/>
  <dc:description/>
  <cp:lastModifiedBy>Controle Interno-PMP</cp:lastModifiedBy>
  <cp:revision>2</cp:revision>
  <cp:lastPrinted>2025-02-25T15:36:00Z</cp:lastPrinted>
  <dcterms:created xsi:type="dcterms:W3CDTF">2025-02-25T15:01:00Z</dcterms:created>
  <dcterms:modified xsi:type="dcterms:W3CDTF">2025-02-27T17:33:00Z</dcterms:modified>
</cp:coreProperties>
</file>